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7E458F">
      <w:pPr>
        <w:pStyle w:val="ListParagraph"/>
        <w:keepNext/>
        <w:keepLines/>
        <w:spacing w:before="120" w:after="120"/>
        <w:jc w:val="both"/>
        <w:rPr>
          <w:rFonts w:ascii="Franklin Gothic Medium" w:hAnsi="Franklin Gothic Medium"/>
        </w:rPr>
      </w:pPr>
      <w:r w:rsidRPr="00AC2979">
        <w:rPr>
          <w:rFonts w:ascii="Franklin Gothic Medium" w:hAnsi="Franklin Gothic Medium"/>
        </w:rPr>
        <w:lastRenderedPageBreak/>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7E458F">
      <w:pPr>
        <w:pStyle w:val="ListParagraph"/>
        <w:keepNext/>
        <w:keepLines/>
        <w:spacing w:before="120" w:after="120"/>
        <w:jc w:val="both"/>
        <w:rPr>
          <w:rFonts w:ascii="Franklin Gothic Medium" w:hAnsi="Franklin Gothic Medium"/>
        </w:rPr>
      </w:pPr>
    </w:p>
    <w:p w14:paraId="4312A878" w14:textId="77777777" w:rsidR="00585A1A" w:rsidRPr="00AC2979" w:rsidRDefault="005A77B1" w:rsidP="007E458F">
      <w:pPr>
        <w:pStyle w:val="ListParagraph"/>
        <w:keepNext/>
        <w:keepLines/>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w:t>
      </w:r>
      <w:r w:rsidRPr="00AC2979">
        <w:rPr>
          <w:rFonts w:ascii="Franklin Gothic Medium" w:hAnsi="Franklin Gothic Medium"/>
        </w:rPr>
        <w:lastRenderedPageBreak/>
        <w:t>the pre-bid letter of credit or AEP Ohio can draw upon cash posted if the Qualified Bidder wins tranches but fails to execute the Master SSO Supply Agreement or fails 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11"/>
          <w:footerReference w:type="default" r:id="rId12"/>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3"/>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7B74A1C4" w14:textId="14D238B3" w:rsidR="00D925C2" w:rsidRDefault="00D925C2" w:rsidP="00054BC1">
        <w:pPr>
          <w:pStyle w:val="Footer"/>
          <w:ind w:right="360"/>
          <w:rPr>
            <w:rFonts w:ascii="Arial" w:hAnsi="Arial" w:cs="Arial"/>
            <w:sz w:val="16"/>
            <w:szCs w:val="16"/>
          </w:rPr>
        </w:pPr>
        <w:r>
          <w:rPr>
            <w:noProof/>
          </w:rPr>
          <w:drawing>
            <wp:inline distT="0" distB="0" distL="0" distR="0" wp14:anchorId="7EAB3DC4" wp14:editId="0A6D9333">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79A8E1AD" w14:textId="77777777" w:rsidR="00054BC1" w:rsidRDefault="00054BC1" w:rsidP="00D925C2">
        <w:pPr>
          <w:pStyle w:val="Footer"/>
          <w:ind w:right="360"/>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4D72" w14:textId="10DBC1BC" w:rsidR="00825720" w:rsidRPr="005A6C01" w:rsidRDefault="00825720" w:rsidP="00727B62">
    <w:pPr>
      <w:pStyle w:val="Footer"/>
      <w:rPr>
        <w:b/>
        <w:bCs/>
        <w:sz w:val="20"/>
        <w:szCs w:val="20"/>
      </w:rPr>
    </w:pPr>
    <w:r>
      <w:rPr>
        <w:b/>
      </w:rPr>
      <w:tab/>
    </w:r>
    <w:r w:rsidR="007E458F">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16D75446" w:rsidR="00054BC1" w:rsidRDefault="00D925C2" w:rsidP="00054BC1">
        <w:pPr>
          <w:pStyle w:val="Footer"/>
          <w:ind w:right="360"/>
          <w:rPr>
            <w:rFonts w:ascii="Arial" w:hAnsi="Arial" w:cs="Arial"/>
            <w:sz w:val="16"/>
            <w:szCs w:val="16"/>
          </w:rPr>
        </w:pPr>
        <w:r>
          <w:rPr>
            <w:noProof/>
          </w:rPr>
          <w:drawing>
            <wp:inline distT="0" distB="0" distL="0" distR="0" wp14:anchorId="5C4BCBFB" wp14:editId="62DD4D06">
              <wp:extent cx="808640" cy="262117"/>
              <wp:effectExtent l="0" t="0" r="0" b="5080"/>
              <wp:docPr id="593265471"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AF74" w14:textId="20427E63" w:rsidR="00054BC1" w:rsidRDefault="00D925C2" w:rsidP="00054BC1">
    <w:pPr>
      <w:pStyle w:val="Header"/>
      <w:rPr>
        <w:rFonts w:ascii="Franklin Gothic Medium" w:hAnsi="Franklin Gothic Medium"/>
        <w:sz w:val="22"/>
      </w:rPr>
    </w:pPr>
    <w:r>
      <w:rPr>
        <w:rFonts w:ascii="Franklin Gothic Medium" w:hAnsi="Franklin Gothic Medium"/>
        <w:sz w:val="22"/>
      </w:rPr>
      <w:t>August 28, 2025</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Hvjg9TMLVIf3s1BME3nObCHx4GHdVASy88/AzSVcY3cmwF3Pkv9eyHhdd3Cs7ifaQ9h2yYNn2DU4FviFWdJkw==" w:salt="ZIDVsbq2aiBvG0hEWU2AeQ=="/>
  <w:defaultTabStop w:val="720"/>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4541"/>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2213"/>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31D8"/>
    <w:rsid w:val="001252FA"/>
    <w:rsid w:val="001262A0"/>
    <w:rsid w:val="001274E1"/>
    <w:rsid w:val="00127954"/>
    <w:rsid w:val="00127E24"/>
    <w:rsid w:val="001305E2"/>
    <w:rsid w:val="00136852"/>
    <w:rsid w:val="00136FCC"/>
    <w:rsid w:val="00137BC2"/>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2E41"/>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4A5"/>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3D6A"/>
    <w:rsid w:val="0039408E"/>
    <w:rsid w:val="0039555A"/>
    <w:rsid w:val="00395DFA"/>
    <w:rsid w:val="00396F2F"/>
    <w:rsid w:val="00396F34"/>
    <w:rsid w:val="003973C3"/>
    <w:rsid w:val="00397C21"/>
    <w:rsid w:val="003A04E0"/>
    <w:rsid w:val="003A156A"/>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6D7A"/>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4F13"/>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6730D"/>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5AC5"/>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18B9"/>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2E4A"/>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2C53"/>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387"/>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458F"/>
    <w:rsid w:val="007E5F2D"/>
    <w:rsid w:val="007E602E"/>
    <w:rsid w:val="007F04A9"/>
    <w:rsid w:val="007F6FAB"/>
    <w:rsid w:val="007F77DE"/>
    <w:rsid w:val="008018EC"/>
    <w:rsid w:val="00801DC2"/>
    <w:rsid w:val="008024AC"/>
    <w:rsid w:val="00802E35"/>
    <w:rsid w:val="00803171"/>
    <w:rsid w:val="008063F8"/>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5DFF"/>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6433D"/>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083"/>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4249"/>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1717"/>
    <w:rsid w:val="00C535EC"/>
    <w:rsid w:val="00C55348"/>
    <w:rsid w:val="00C55A01"/>
    <w:rsid w:val="00C56813"/>
    <w:rsid w:val="00C57180"/>
    <w:rsid w:val="00C6063B"/>
    <w:rsid w:val="00C60914"/>
    <w:rsid w:val="00C62E16"/>
    <w:rsid w:val="00C67315"/>
    <w:rsid w:val="00C71025"/>
    <w:rsid w:val="00C75514"/>
    <w:rsid w:val="00C770A5"/>
    <w:rsid w:val="00C80439"/>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56A"/>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29DC"/>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5FEC"/>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363"/>
    <w:rsid w:val="00D6447E"/>
    <w:rsid w:val="00D65CF1"/>
    <w:rsid w:val="00D660D9"/>
    <w:rsid w:val="00D66E12"/>
    <w:rsid w:val="00D73486"/>
    <w:rsid w:val="00D7429E"/>
    <w:rsid w:val="00D74335"/>
    <w:rsid w:val="00D75B02"/>
    <w:rsid w:val="00D75F94"/>
    <w:rsid w:val="00D76B49"/>
    <w:rsid w:val="00D87653"/>
    <w:rsid w:val="00D925C2"/>
    <w:rsid w:val="00D94BFC"/>
    <w:rsid w:val="00D950A5"/>
    <w:rsid w:val="00D9517F"/>
    <w:rsid w:val="00D953E7"/>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35F"/>
    <w:rsid w:val="00DF29E7"/>
    <w:rsid w:val="00DF2A71"/>
    <w:rsid w:val="00DF4C5A"/>
    <w:rsid w:val="00DF4D22"/>
    <w:rsid w:val="00DF60B6"/>
    <w:rsid w:val="00DF621D"/>
    <w:rsid w:val="00DF6358"/>
    <w:rsid w:val="00E00D6A"/>
    <w:rsid w:val="00E01746"/>
    <w:rsid w:val="00E04607"/>
    <w:rsid w:val="00E06FC4"/>
    <w:rsid w:val="00E135B6"/>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A61D4"/>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1E24"/>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6F72"/>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AE454A33-3B8D-410C-9562-F8B9DAA8FF57}">
  <ds:schemaRefs>
    <ds:schemaRef ds:uri="http://schemas.microsoft.com/sharepoint/v3/contenttype/forms"/>
  </ds:schemaRefs>
</ds:datastoreItem>
</file>

<file path=customXml/itemProps3.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2025-08-18T19:56:00Z</dcterms:created>
  <dcterms:modified xsi:type="dcterms:W3CDTF">2025-08-18T19:56:00Z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